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2F" w:rsidRDefault="00A9022F" w:rsidP="00A9022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A9022F" w:rsidRDefault="00A9022F" w:rsidP="00A9022F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i/>
          <w:sz w:val="20"/>
          <w:lang w:eastAsia="pl-PL"/>
        </w:rPr>
        <w:t xml:space="preserve">      (miejscowość, data)</w:t>
      </w:r>
    </w:p>
    <w:p w:rsidR="00A9022F" w:rsidRDefault="00A9022F" w:rsidP="00A9022F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ind w:left="424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Przedszkole nr 93 im. Hanny Zdzitowieckiej </w:t>
      </w:r>
    </w:p>
    <w:p w:rsidR="00A9022F" w:rsidRDefault="00A9022F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i/>
        </w:rPr>
        <w:t>w Poznaniu</w:t>
      </w:r>
    </w:p>
    <w:p w:rsidR="00A9022F" w:rsidRDefault="00EF1834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Skibowa 13</w:t>
      </w:r>
    </w:p>
    <w:p w:rsidR="00EF1834" w:rsidRDefault="00EF1834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61-312 Poznań</w:t>
      </w:r>
    </w:p>
    <w:p w:rsidR="00A9022F" w:rsidRDefault="00A9022F" w:rsidP="00A9022F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Kwestionariusz osobowy</w:t>
      </w:r>
    </w:p>
    <w:p w:rsidR="00A9022F" w:rsidRDefault="00A9022F" w:rsidP="00A9022F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 związku z koniecznością dokonania zapytania</w:t>
      </w:r>
      <w:r>
        <w:rPr>
          <w:rFonts w:ascii="Arial" w:eastAsia="Times New Roman" w:hAnsi="Arial" w:cs="Arial"/>
          <w:b/>
          <w:u w:val="single"/>
          <w:lang w:eastAsia="pl-PL"/>
        </w:rPr>
        <w:br/>
        <w:t>do Rejestru Sprawców Przestępstw na Tle Seksualnym</w:t>
      </w:r>
    </w:p>
    <w:p w:rsidR="00A9022F" w:rsidRDefault="00A9022F" w:rsidP="00A9022F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9022F" w:rsidRDefault="00A9022F" w:rsidP="00A9022F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celu realizacji przez Jednostkę ustawowego obowiązku sprawdzenia w Rejestrze Sprawców Przestępstw  na Tle Seksualnym kandydata do pracy przed nawiązaniem z nim stosunku pracy związanej z wychowaniem, edukacją, wypoczynkiem, leczeniem małoletnich lub z opieką nad nimi, podaję dodatkowo następujące dane osobowe:</w:t>
      </w:r>
    </w:p>
    <w:p w:rsidR="00A9022F" w:rsidRDefault="00A9022F" w:rsidP="00A9022F">
      <w:pPr>
        <w:spacing w:after="0"/>
        <w:ind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A9022F" w:rsidRDefault="00A9022F" w:rsidP="00A9022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9022F" w:rsidRDefault="00A9022F" w:rsidP="00A90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 PESEL (o ile został nadany): ………………………………………………..……………… </w:t>
      </w:r>
    </w:p>
    <w:p w:rsidR="00A9022F" w:rsidRDefault="00A9022F" w:rsidP="00A9022F">
      <w:pPr>
        <w:rPr>
          <w:rFonts w:ascii="Arial" w:hAnsi="Arial" w:cs="Arial"/>
        </w:rPr>
      </w:pPr>
      <w:bookmarkStart w:id="0" w:name="mip39697884"/>
      <w:bookmarkStart w:id="1" w:name="mip39697886"/>
      <w:bookmarkEnd w:id="0"/>
      <w:bookmarkEnd w:id="1"/>
      <w:r>
        <w:rPr>
          <w:rFonts w:ascii="Arial" w:hAnsi="Arial" w:cs="Arial"/>
        </w:rPr>
        <w:t>Nazwisko rodowe: …………………………………………………………………………………….</w:t>
      </w:r>
    </w:p>
    <w:p w:rsidR="00A9022F" w:rsidRDefault="00A9022F" w:rsidP="00A9022F">
      <w:pPr>
        <w:rPr>
          <w:rFonts w:ascii="Arial" w:hAnsi="Arial" w:cs="Arial"/>
        </w:rPr>
      </w:pPr>
      <w:bookmarkStart w:id="2" w:name="mip39697887"/>
      <w:bookmarkEnd w:id="2"/>
      <w:r>
        <w:rPr>
          <w:rFonts w:ascii="Arial" w:hAnsi="Arial" w:cs="Arial"/>
        </w:rPr>
        <w:t>Imię ojca: ……………………………………………………………………………………………….</w:t>
      </w:r>
    </w:p>
    <w:p w:rsidR="00A9022F" w:rsidRDefault="00A9022F" w:rsidP="00A9022F">
      <w:pPr>
        <w:rPr>
          <w:rFonts w:ascii="Arial" w:hAnsi="Arial" w:cs="Arial"/>
        </w:rPr>
      </w:pPr>
      <w:bookmarkStart w:id="3" w:name="mip39697888"/>
      <w:bookmarkEnd w:id="3"/>
      <w:r>
        <w:rPr>
          <w:rFonts w:ascii="Arial" w:hAnsi="Arial" w:cs="Arial"/>
        </w:rPr>
        <w:t>Imię matki: ……………………………………………………………………………………………...</w:t>
      </w:r>
    </w:p>
    <w:p w:rsidR="00A9022F" w:rsidRDefault="00A9022F" w:rsidP="00A9022F">
      <w:pPr>
        <w:rPr>
          <w:rFonts w:ascii="Arial" w:hAnsi="Arial" w:cs="Arial"/>
        </w:rPr>
      </w:pPr>
      <w:bookmarkStart w:id="4" w:name="mip39697889"/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022F" w:rsidRDefault="00A9022F" w:rsidP="00A9022F">
      <w:pPr>
        <w:rPr>
          <w:rFonts w:ascii="Arial" w:hAnsi="Arial" w:cs="Arial"/>
        </w:rPr>
      </w:pPr>
    </w:p>
    <w:p w:rsidR="00A9022F" w:rsidRDefault="00A9022F" w:rsidP="00A9022F">
      <w:pPr>
        <w:rPr>
          <w:rFonts w:ascii="Arial" w:hAnsi="Arial" w:cs="Arial"/>
        </w:rPr>
      </w:pPr>
    </w:p>
    <w:p w:rsidR="00A9022F" w:rsidRDefault="00A9022F" w:rsidP="00A9022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…….…….….………………………………………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>
        <w:rPr>
          <w:rFonts w:ascii="Arial" w:hAnsi="Arial" w:cs="Arial"/>
          <w:i/>
          <w:sz w:val="20"/>
        </w:rPr>
        <w:t>(czytelny podpis)</w:t>
      </w:r>
    </w:p>
    <w:p w:rsidR="00A9022F" w:rsidRDefault="00A9022F" w:rsidP="00A9022F">
      <w:pPr>
        <w:jc w:val="center"/>
        <w:rPr>
          <w:rFonts w:ascii="Arial" w:hAnsi="Arial" w:cs="Arial"/>
          <w:b/>
          <w:u w:val="single"/>
        </w:rPr>
      </w:pPr>
    </w:p>
    <w:p w:rsidR="00A9022F" w:rsidRDefault="00A9022F" w:rsidP="00A9022F"/>
    <w:p w:rsidR="00A9022F" w:rsidRDefault="00A9022F" w:rsidP="00A9022F">
      <w:pPr>
        <w:rPr>
          <w:sz w:val="20"/>
          <w:szCs w:val="20"/>
        </w:rPr>
      </w:pPr>
    </w:p>
    <w:p w:rsidR="00A9022F" w:rsidRDefault="00A9022F" w:rsidP="00A9022F">
      <w:pPr>
        <w:jc w:val="right"/>
        <w:rPr>
          <w:sz w:val="20"/>
          <w:szCs w:val="20"/>
        </w:rPr>
      </w:pPr>
    </w:p>
    <w:p w:rsidR="00A9022F" w:rsidRDefault="00A9022F" w:rsidP="00A9022F">
      <w:pPr>
        <w:jc w:val="right"/>
        <w:rPr>
          <w:sz w:val="20"/>
          <w:szCs w:val="20"/>
        </w:rPr>
      </w:pPr>
    </w:p>
    <w:p w:rsidR="00A9022F" w:rsidRDefault="00A9022F" w:rsidP="00A9022F">
      <w:pPr>
        <w:jc w:val="right"/>
        <w:rPr>
          <w:sz w:val="20"/>
          <w:szCs w:val="20"/>
        </w:rPr>
      </w:pPr>
    </w:p>
    <w:p w:rsidR="00A9022F" w:rsidRDefault="00A9022F" w:rsidP="00EF1834">
      <w:pPr>
        <w:rPr>
          <w:sz w:val="20"/>
          <w:szCs w:val="20"/>
        </w:rPr>
      </w:pPr>
      <w:bookmarkStart w:id="5" w:name="_GoBack"/>
      <w:bookmarkEnd w:id="5"/>
    </w:p>
    <w:p w:rsidR="00A9022F" w:rsidRDefault="00A9022F" w:rsidP="00A9022F">
      <w:pPr>
        <w:jc w:val="right"/>
        <w:rPr>
          <w:sz w:val="20"/>
          <w:szCs w:val="20"/>
        </w:rPr>
      </w:pPr>
      <w:r>
        <w:rPr>
          <w:sz w:val="20"/>
          <w:szCs w:val="20"/>
        </w:rPr>
        <w:t>Poznań, dnia ……………</w:t>
      </w:r>
    </w:p>
    <w:p w:rsidR="00A9022F" w:rsidRDefault="00A9022F" w:rsidP="00A9022F">
      <w:pPr>
        <w:jc w:val="center"/>
        <w:rPr>
          <w:b/>
          <w:sz w:val="20"/>
          <w:szCs w:val="20"/>
        </w:rPr>
      </w:pPr>
    </w:p>
    <w:p w:rsidR="00A9022F" w:rsidRDefault="00A9022F" w:rsidP="00A9022F">
      <w:pPr>
        <w:jc w:val="center"/>
        <w:rPr>
          <w:b/>
          <w:sz w:val="20"/>
          <w:szCs w:val="20"/>
        </w:rPr>
      </w:pPr>
    </w:p>
    <w:p w:rsidR="00A9022F" w:rsidRDefault="00A9022F" w:rsidP="00A9022F">
      <w:pPr>
        <w:jc w:val="center"/>
        <w:rPr>
          <w:b/>
          <w:sz w:val="20"/>
          <w:szCs w:val="20"/>
        </w:rPr>
      </w:pPr>
    </w:p>
    <w:p w:rsidR="00A9022F" w:rsidRDefault="00A9022F" w:rsidP="00A902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INFORMACJE O PRZETWARZANIU DANYCH OSOBOWYCH</w:t>
      </w:r>
    </w:p>
    <w:p w:rsidR="00A9022F" w:rsidRDefault="00A9022F" w:rsidP="00A9022F">
      <w:pPr>
        <w:jc w:val="center"/>
        <w:rPr>
          <w:sz w:val="20"/>
          <w:szCs w:val="20"/>
        </w:rPr>
      </w:pPr>
    </w:p>
    <w:p w:rsidR="00A9022F" w:rsidRDefault="00A9022F" w:rsidP="00A9022F">
      <w:pPr>
        <w:jc w:val="both"/>
        <w:rPr>
          <w:sz w:val="20"/>
          <w:szCs w:val="20"/>
        </w:rPr>
      </w:pPr>
    </w:p>
    <w:p w:rsidR="00A9022F" w:rsidRDefault="00A9022F" w:rsidP="00A9022F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ust. 2 ogólnego rozporządzenia Parlamentu Europejskiego i Rady (UE) o ochronie danych osobowych z dnia 27 kwietnia 2016 r. informuję, iż: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Prezydent Miasta Poznania z siedzibą przy placu Kolegiackim 17, 61-841 Poznań.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color w:val="002060"/>
          <w:sz w:val="20"/>
          <w:szCs w:val="20"/>
        </w:rPr>
      </w:pPr>
      <w:r>
        <w:rPr>
          <w:sz w:val="20"/>
          <w:szCs w:val="20"/>
        </w:rPr>
        <w:t xml:space="preserve">Wyznaczono inspektora ochrony danych, z którym można się kontaktować poprzez e-mail:  </w:t>
      </w:r>
      <w:hyperlink r:id="rId6" w:history="1">
        <w:r w:rsidRPr="005554FA">
          <w:rPr>
            <w:rStyle w:val="Hipercze"/>
            <w:sz w:val="20"/>
            <w:szCs w:val="20"/>
          </w:rPr>
          <w:t>iod4_oswiata@um.poznan.pl</w:t>
        </w:r>
      </w:hyperlink>
      <w:r>
        <w:rPr>
          <w:sz w:val="20"/>
          <w:szCs w:val="20"/>
        </w:rPr>
        <w:t xml:space="preserve"> lub pisemnie na adres: plac Kolegiacki 17, 61-841 Poznań.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Pani / Pana dane będą przetwarzane w celu wypełnienia obowiązku prawnego wynikającego z ustaw: z dnia 27 czerwca 1974 r. – Kodeks pracy, z dnia 8 marca 1990 r. o samorządzie gminnym, </w:t>
      </w:r>
      <w:r>
        <w:rPr>
          <w:rFonts w:ascii="Helv" w:eastAsia="Times New Roman" w:hAnsi="Helv" w:cs="Helv"/>
          <w:sz w:val="20"/>
          <w:szCs w:val="20"/>
        </w:rPr>
        <w:t xml:space="preserve">z dnia 26 stycznia 1982 r. - </w:t>
      </w:r>
      <w:r>
        <w:rPr>
          <w:sz w:val="20"/>
          <w:szCs w:val="20"/>
        </w:rPr>
        <w:t>Karty nauczyciela, z dnia 14 grudnia 2016 r.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>Prawo oświatowe oraz przepisów innych ustaw i aktów wykonawczych powszechnie obowiązujących, którym jest realizacja praw i obowiązków pracowników i pracodawcy związanych ze stosunkiem pracy oraz przez Ministra Sprawiedliwości prowadzącego Rejestr Sprawców Przestępstw na Tle Seksualnym</w:t>
      </w:r>
      <w:r>
        <w:rPr>
          <w:i/>
          <w:color w:val="002060"/>
          <w:sz w:val="20"/>
          <w:szCs w:val="20"/>
        </w:rPr>
        <w:t>.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Osoby, których dane dotyczą, mają prawo do:</w:t>
      </w:r>
    </w:p>
    <w:p w:rsidR="00A9022F" w:rsidRDefault="00A9022F" w:rsidP="00A9022F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dostępu do swoich danych osobowych</w:t>
      </w:r>
    </w:p>
    <w:p w:rsidR="00A9022F" w:rsidRDefault="00A9022F" w:rsidP="00A9022F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żądania sprostowania danych, które są nieprawidłowe</w:t>
      </w:r>
    </w:p>
    <w:p w:rsidR="00A9022F" w:rsidRDefault="00A9022F" w:rsidP="00A9022F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żądania usunięcia danych, gdy:</w:t>
      </w:r>
    </w:p>
    <w:p w:rsidR="00A9022F" w:rsidRDefault="00A9022F" w:rsidP="00A9022F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nie są już niezbędne do celów, dla których zostały zebrane</w:t>
      </w:r>
    </w:p>
    <w:p w:rsidR="00A9022F" w:rsidRDefault="00A9022F" w:rsidP="00A9022F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przetwarzane są niezgodnie z prawem</w:t>
      </w:r>
    </w:p>
    <w:p w:rsidR="00A9022F" w:rsidRDefault="00A9022F" w:rsidP="00A9022F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żądania ograniczenia przetwarzania, gdy:</w:t>
      </w:r>
    </w:p>
    <w:p w:rsidR="00A9022F" w:rsidRDefault="00A9022F" w:rsidP="00A9022F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osoby te kwestionują prawidłowość danych</w:t>
      </w:r>
    </w:p>
    <w:p w:rsidR="00A9022F" w:rsidRDefault="00A9022F" w:rsidP="00A9022F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jest niezgodne z prawem, a osoby te sprzeciwiają się usunięciu danych </w:t>
      </w:r>
    </w:p>
    <w:p w:rsidR="00A9022F" w:rsidRDefault="00A9022F" w:rsidP="00A9022F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color w:val="002060"/>
          <w:sz w:val="20"/>
          <w:szCs w:val="20"/>
        </w:rPr>
      </w:pPr>
      <w:r>
        <w:rPr>
          <w:sz w:val="20"/>
          <w:szCs w:val="20"/>
        </w:rPr>
        <w:t>Ma Pani/Pan prawo do wniesienia skargi do organu nadzorczego, którym jest Prezes Urzędu Ochrony Danych Osobowych.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wymogiem ustawowym, niezbędnym do realizacji praw i obowiązków pracowników i pracodawcy związanych ze stosunkiem pracy. 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przetwarzane w sposób opierający się wyłącznie na zautomatyzowanym przetwarzaniu, w tym profilowaniu.</w:t>
      </w:r>
    </w:p>
    <w:p w:rsidR="00A9022F" w:rsidRDefault="00A9022F" w:rsidP="00A902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danych są podmioty zajmujące się obsługą informatyczną Administratora</w:t>
      </w:r>
    </w:p>
    <w:p w:rsidR="00A9022F" w:rsidRDefault="00A9022F" w:rsidP="00A9022F">
      <w:pPr>
        <w:pStyle w:val="Akapitzlist"/>
        <w:ind w:left="0"/>
        <w:jc w:val="both"/>
        <w:rPr>
          <w:sz w:val="20"/>
          <w:szCs w:val="20"/>
        </w:rPr>
      </w:pPr>
    </w:p>
    <w:p w:rsidR="006F7699" w:rsidRDefault="006F7699"/>
    <w:sectPr w:rsidR="006F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0"/>
    <w:rsid w:val="006F7699"/>
    <w:rsid w:val="00A9022F"/>
    <w:rsid w:val="00AD0920"/>
    <w:rsid w:val="00E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9022F"/>
    <w:rPr>
      <w:color w:val="0000FF"/>
      <w:u w:val="single"/>
    </w:rPr>
  </w:style>
  <w:style w:type="paragraph" w:styleId="Bezodstpw">
    <w:name w:val="No Spacing"/>
    <w:uiPriority w:val="99"/>
    <w:qFormat/>
    <w:rsid w:val="00A9022F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A90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9022F"/>
    <w:rPr>
      <w:color w:val="0000FF"/>
      <w:u w:val="single"/>
    </w:rPr>
  </w:style>
  <w:style w:type="paragraph" w:styleId="Bezodstpw">
    <w:name w:val="No Spacing"/>
    <w:uiPriority w:val="99"/>
    <w:qFormat/>
    <w:rsid w:val="00A9022F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A9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4_oswiata@um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4</cp:revision>
  <dcterms:created xsi:type="dcterms:W3CDTF">2020-09-17T07:55:00Z</dcterms:created>
  <dcterms:modified xsi:type="dcterms:W3CDTF">2020-09-17T08:06:00Z</dcterms:modified>
</cp:coreProperties>
</file>